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3CD" w:rsidRDefault="00D50562" w:rsidP="004607A2">
      <w:pPr>
        <w:shd w:val="clear" w:color="auto" w:fill="FFFFFF"/>
        <w:autoSpaceDE w:val="0"/>
        <w:autoSpaceDN w:val="0"/>
        <w:adjustRightInd w:val="0"/>
        <w:ind w:left="5812"/>
        <w:jc w:val="center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ПРИЛОЖЕНИЕ</w:t>
      </w:r>
    </w:p>
    <w:p w:rsidR="00D50562" w:rsidRDefault="00D50562" w:rsidP="004607A2">
      <w:pPr>
        <w:shd w:val="clear" w:color="auto" w:fill="FFFFFF"/>
        <w:autoSpaceDE w:val="0"/>
        <w:autoSpaceDN w:val="0"/>
        <w:adjustRightInd w:val="0"/>
        <w:ind w:left="5812"/>
        <w:jc w:val="center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к решению Совета </w:t>
      </w:r>
    </w:p>
    <w:p w:rsidR="003C40E3" w:rsidRDefault="003C40E3" w:rsidP="004607A2">
      <w:pPr>
        <w:shd w:val="clear" w:color="auto" w:fill="FFFFFF"/>
        <w:autoSpaceDE w:val="0"/>
        <w:autoSpaceDN w:val="0"/>
        <w:adjustRightInd w:val="0"/>
        <w:ind w:left="5812"/>
        <w:jc w:val="center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муниципального образования</w:t>
      </w:r>
    </w:p>
    <w:p w:rsidR="003C40E3" w:rsidRDefault="003C40E3" w:rsidP="004607A2">
      <w:pPr>
        <w:shd w:val="clear" w:color="auto" w:fill="FFFFFF"/>
        <w:autoSpaceDE w:val="0"/>
        <w:autoSpaceDN w:val="0"/>
        <w:adjustRightInd w:val="0"/>
        <w:ind w:left="5812"/>
        <w:jc w:val="center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Ленинградский</w:t>
      </w:r>
      <w:r w:rsidR="00D50562">
        <w:rPr>
          <w:color w:val="000000"/>
          <w:sz w:val="30"/>
          <w:szCs w:val="30"/>
        </w:rPr>
        <w:t xml:space="preserve"> район</w:t>
      </w:r>
    </w:p>
    <w:p w:rsidR="00D50562" w:rsidRPr="00D50562" w:rsidRDefault="003C40E3" w:rsidP="004607A2">
      <w:pPr>
        <w:shd w:val="clear" w:color="auto" w:fill="FFFFFF"/>
        <w:autoSpaceDE w:val="0"/>
        <w:autoSpaceDN w:val="0"/>
        <w:adjustRightInd w:val="0"/>
        <w:ind w:left="5812"/>
        <w:jc w:val="center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от</w:t>
      </w:r>
      <w:r w:rsidR="00AA30D1">
        <w:rPr>
          <w:color w:val="000000"/>
          <w:sz w:val="30"/>
          <w:szCs w:val="30"/>
        </w:rPr>
        <w:t xml:space="preserve"> 3 декабря 2015 года № 22</w:t>
      </w:r>
    </w:p>
    <w:p w:rsidR="00C763CD" w:rsidRDefault="00C763CD" w:rsidP="00C763CD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30"/>
          <w:szCs w:val="30"/>
        </w:rPr>
      </w:pPr>
    </w:p>
    <w:p w:rsidR="00C763CD" w:rsidRDefault="00C763CD" w:rsidP="00C763CD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30"/>
          <w:szCs w:val="30"/>
        </w:rPr>
      </w:pPr>
    </w:p>
    <w:p w:rsidR="00C763CD" w:rsidRDefault="00C763CD" w:rsidP="00C763CD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30"/>
          <w:szCs w:val="30"/>
        </w:rPr>
      </w:pPr>
    </w:p>
    <w:p w:rsidR="00D50562" w:rsidRDefault="00D50562" w:rsidP="00C763CD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ПЕРЕЧЕНЬ </w:t>
      </w:r>
    </w:p>
    <w:p w:rsidR="003C40E3" w:rsidRDefault="00C763CD" w:rsidP="00C763CD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имущества, </w:t>
      </w:r>
      <w:r w:rsidR="003C40E3">
        <w:rPr>
          <w:color w:val="000000"/>
          <w:sz w:val="30"/>
          <w:szCs w:val="30"/>
        </w:rPr>
        <w:t>принимаемого</w:t>
      </w:r>
      <w:r>
        <w:rPr>
          <w:color w:val="000000"/>
          <w:sz w:val="30"/>
          <w:szCs w:val="30"/>
        </w:rPr>
        <w:t xml:space="preserve"> в собственность муниципального </w:t>
      </w:r>
    </w:p>
    <w:p w:rsidR="00C763CD" w:rsidRDefault="00C763CD" w:rsidP="00C763CD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образования Ленинградский район, на безвозмездной основе</w:t>
      </w:r>
    </w:p>
    <w:p w:rsidR="00C763CD" w:rsidRPr="00D50562" w:rsidRDefault="00C763CD">
      <w:pPr>
        <w:rPr>
          <w:sz w:val="28"/>
          <w:szCs w:val="28"/>
        </w:rPr>
      </w:pPr>
    </w:p>
    <w:tbl>
      <w:tblPr>
        <w:tblW w:w="95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9"/>
        <w:gridCol w:w="3926"/>
        <w:gridCol w:w="2340"/>
        <w:gridCol w:w="2711"/>
      </w:tblGrid>
      <w:tr w:rsidR="00177BE0" w:rsidRPr="004607A2">
        <w:trPr>
          <w:trHeight w:val="1425"/>
        </w:trPr>
        <w:tc>
          <w:tcPr>
            <w:tcW w:w="589" w:type="dxa"/>
            <w:shd w:val="clear" w:color="auto" w:fill="FFFFFF"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jc w:val="center"/>
              <w:rPr>
                <w:color w:val="000000"/>
              </w:rPr>
            </w:pPr>
            <w:r w:rsidRPr="004607A2">
              <w:rPr>
                <w:color w:val="000000"/>
              </w:rPr>
              <w:t>№</w:t>
            </w:r>
          </w:p>
          <w:p w:rsidR="00C763CD" w:rsidRPr="004607A2" w:rsidRDefault="00C763CD" w:rsidP="00C763CD">
            <w:pPr>
              <w:tabs>
                <w:tab w:val="left" w:pos="733"/>
              </w:tabs>
              <w:ind w:left="-79"/>
              <w:jc w:val="center"/>
              <w:rPr>
                <w:color w:val="000000"/>
              </w:rPr>
            </w:pPr>
            <w:r w:rsidRPr="004607A2">
              <w:rPr>
                <w:color w:val="000000"/>
              </w:rPr>
              <w:t>п/п</w:t>
            </w:r>
          </w:p>
        </w:tc>
        <w:tc>
          <w:tcPr>
            <w:tcW w:w="3926" w:type="dxa"/>
            <w:shd w:val="clear" w:color="auto" w:fill="FFFFFF"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jc w:val="center"/>
              <w:rPr>
                <w:color w:val="000000"/>
              </w:rPr>
            </w:pPr>
            <w:r w:rsidRPr="004607A2">
              <w:rPr>
                <w:color w:val="000000"/>
              </w:rPr>
              <w:t>Наименование объекта, местонахождение</w:t>
            </w:r>
          </w:p>
        </w:tc>
        <w:tc>
          <w:tcPr>
            <w:tcW w:w="2340" w:type="dxa"/>
            <w:shd w:val="clear" w:color="auto" w:fill="FFFFFF"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jc w:val="center"/>
              <w:rPr>
                <w:color w:val="000000"/>
              </w:rPr>
            </w:pPr>
            <w:r w:rsidRPr="004607A2">
              <w:rPr>
                <w:color w:val="000000"/>
              </w:rPr>
              <w:t>Балансовая стоимость/ остаточная стоимость, руб.</w:t>
            </w:r>
          </w:p>
        </w:tc>
        <w:tc>
          <w:tcPr>
            <w:tcW w:w="2711" w:type="dxa"/>
            <w:shd w:val="clear" w:color="auto" w:fill="FFFFFF"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jc w:val="center"/>
              <w:rPr>
                <w:color w:val="000000"/>
              </w:rPr>
            </w:pPr>
            <w:r w:rsidRPr="004607A2">
              <w:rPr>
                <w:color w:val="000000"/>
              </w:rPr>
              <w:t>Основные характеристики</w:t>
            </w:r>
          </w:p>
        </w:tc>
      </w:tr>
      <w:tr w:rsidR="00177BE0" w:rsidRPr="004607A2">
        <w:trPr>
          <w:trHeight w:val="1690"/>
        </w:trPr>
        <w:tc>
          <w:tcPr>
            <w:tcW w:w="589" w:type="dxa"/>
            <w:vMerge w:val="restart"/>
            <w:shd w:val="clear" w:color="auto" w:fill="FFFFFF"/>
          </w:tcPr>
          <w:p w:rsidR="00177BE0" w:rsidRPr="004607A2" w:rsidRDefault="00177BE0" w:rsidP="00C763CD">
            <w:pPr>
              <w:tabs>
                <w:tab w:val="left" w:pos="733"/>
              </w:tabs>
              <w:ind w:left="-79"/>
              <w:jc w:val="center"/>
              <w:rPr>
                <w:color w:val="000000"/>
              </w:rPr>
            </w:pPr>
            <w:r w:rsidRPr="004607A2">
              <w:rPr>
                <w:color w:val="000000"/>
              </w:rPr>
              <w:t>1</w:t>
            </w:r>
          </w:p>
        </w:tc>
        <w:tc>
          <w:tcPr>
            <w:tcW w:w="3926" w:type="dxa"/>
            <w:shd w:val="clear" w:color="auto" w:fill="FFFFFF"/>
          </w:tcPr>
          <w:p w:rsidR="00177BE0" w:rsidRPr="004607A2" w:rsidRDefault="00177BE0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 xml:space="preserve">Котельная </w:t>
            </w:r>
          </w:p>
          <w:p w:rsidR="00177BE0" w:rsidRPr="004607A2" w:rsidRDefault="00177BE0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ст. Ленинградская, ул.им.417 Дивизии, 7-А, (инвентарный номер 2), а также иное движимое имущество:</w:t>
            </w:r>
          </w:p>
        </w:tc>
        <w:tc>
          <w:tcPr>
            <w:tcW w:w="2340" w:type="dxa"/>
            <w:shd w:val="clear" w:color="auto" w:fill="FFFFFF"/>
          </w:tcPr>
          <w:p w:rsidR="00177BE0" w:rsidRPr="004607A2" w:rsidRDefault="00177BE0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125251/2090,14</w:t>
            </w:r>
          </w:p>
        </w:tc>
        <w:tc>
          <w:tcPr>
            <w:tcW w:w="2711" w:type="dxa"/>
            <w:shd w:val="clear" w:color="auto" w:fill="FFFFFF"/>
          </w:tcPr>
          <w:p w:rsidR="00177BE0" w:rsidRPr="004607A2" w:rsidRDefault="00177BE0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общая площадь 221,6 кв.м.</w:t>
            </w:r>
          </w:p>
          <w:p w:rsidR="00177BE0" w:rsidRPr="004607A2" w:rsidRDefault="00177BE0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кадастровый номер 23:19:0106186:</w:t>
            </w:r>
            <w:r w:rsidR="009C35C3" w:rsidRPr="004607A2">
              <w:rPr>
                <w:color w:val="000000"/>
              </w:rPr>
              <w:t>45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Трубопровод наруж.теплов.сетей d-100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537951/0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60-69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Трубопровод наруж.теплов.сетей d-125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56891/0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104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Трубопровод наруж.теплов.сетей d-125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69643/0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122-123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Технологический трубопровод d-15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297774/0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97,100,102,114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Технологический трубопровод d-200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2963/0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111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Технологический трубопровод d-200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198927/0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94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Технологический трубопровод d-200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6962/0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99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Технологический трубопровод d-25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64949/0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162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Технологический трубопровод d-25-100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5291/0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142</w:t>
            </w:r>
          </w:p>
        </w:tc>
      </w:tr>
      <w:tr w:rsidR="00177BE0" w:rsidRPr="004607A2">
        <w:trPr>
          <w:trHeight w:val="206"/>
        </w:trPr>
        <w:tc>
          <w:tcPr>
            <w:tcW w:w="589" w:type="dxa"/>
            <w:vMerge/>
            <w:vAlign w:val="center"/>
          </w:tcPr>
          <w:p w:rsidR="00177BE0" w:rsidRPr="004607A2" w:rsidRDefault="00177BE0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177BE0" w:rsidRPr="004607A2" w:rsidRDefault="00177BE0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Технологический трубопровод d-32</w:t>
            </w:r>
          </w:p>
        </w:tc>
        <w:tc>
          <w:tcPr>
            <w:tcW w:w="2340" w:type="dxa"/>
            <w:shd w:val="clear" w:color="auto" w:fill="FFFFFF"/>
          </w:tcPr>
          <w:p w:rsidR="00177BE0" w:rsidRPr="004607A2" w:rsidRDefault="00177BE0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165996/0</w:t>
            </w:r>
          </w:p>
        </w:tc>
        <w:tc>
          <w:tcPr>
            <w:tcW w:w="2711" w:type="dxa"/>
            <w:shd w:val="clear" w:color="auto" w:fill="FFFFFF"/>
          </w:tcPr>
          <w:p w:rsidR="00177BE0" w:rsidRPr="004607A2" w:rsidRDefault="00177BE0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95-105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Технологический трубопровод d-50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34847/0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103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Технологический трубопровод d-50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6229/0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115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Технологический трубопровод d-50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807909/0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93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Технологический трубопровод d-80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3768/0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125-126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Технологический трубопровод d-80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127283/0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96,98,106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Автоматика АМКО- 7 шт.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64540/0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466-472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Дымовая труба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53220/0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31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Котел «Минск-1» 4 шт.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30226/0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186-189</w:t>
            </w:r>
          </w:p>
        </w:tc>
      </w:tr>
      <w:tr w:rsidR="00177BE0" w:rsidRPr="004607A2">
        <w:trPr>
          <w:trHeight w:val="790"/>
        </w:trPr>
        <w:tc>
          <w:tcPr>
            <w:tcW w:w="589" w:type="dxa"/>
            <w:vMerge/>
            <w:vAlign w:val="center"/>
          </w:tcPr>
          <w:p w:rsidR="00177BE0" w:rsidRPr="004607A2" w:rsidRDefault="00177BE0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177BE0" w:rsidRPr="004607A2" w:rsidRDefault="00177BE0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Котел КС-1</w:t>
            </w:r>
          </w:p>
        </w:tc>
        <w:tc>
          <w:tcPr>
            <w:tcW w:w="2340" w:type="dxa"/>
            <w:shd w:val="clear" w:color="auto" w:fill="FFFFFF"/>
          </w:tcPr>
          <w:p w:rsidR="00177BE0" w:rsidRPr="004607A2" w:rsidRDefault="00177BE0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28776/6966,11</w:t>
            </w:r>
          </w:p>
        </w:tc>
        <w:tc>
          <w:tcPr>
            <w:tcW w:w="2711" w:type="dxa"/>
            <w:shd w:val="clear" w:color="auto" w:fill="FFFFFF"/>
          </w:tcPr>
          <w:p w:rsidR="00177BE0" w:rsidRPr="004607A2" w:rsidRDefault="00177BE0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788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Котел КС-1, 2 шт.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20433/0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190-191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Насос К-290/30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15650/0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1064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Насос К-290/30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13083,34/0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1060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177BE0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 xml:space="preserve">Насос К-65/30 №7,5 кВт </w:t>
            </w:r>
            <w:r w:rsidR="00177BE0" w:rsidRPr="004607A2">
              <w:rPr>
                <w:color w:val="000000"/>
                <w:lang w:val="en-US"/>
              </w:rPr>
              <w:t>n</w:t>
            </w:r>
          </w:p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3000 об/мин 2 шт.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12160/0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1118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Счетчик газовый СГ 800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4367/0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583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Щит групповой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7218/0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229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 xml:space="preserve">Эл.двигатель № 37 кВт </w:t>
            </w:r>
            <w:r w:rsidR="00177BE0" w:rsidRPr="004607A2">
              <w:rPr>
                <w:color w:val="000000"/>
                <w:lang w:val="en-US"/>
              </w:rPr>
              <w:t>n</w:t>
            </w:r>
            <w:r w:rsidRPr="004607A2">
              <w:rPr>
                <w:color w:val="000000"/>
              </w:rPr>
              <w:t xml:space="preserve"> 1500 об/мин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11666,67/0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1096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 xml:space="preserve">Эл.двигатель № 37 кВт </w:t>
            </w:r>
            <w:r w:rsidR="00177BE0" w:rsidRPr="004607A2">
              <w:rPr>
                <w:color w:val="000000"/>
                <w:lang w:val="en-US"/>
              </w:rPr>
              <w:t>n</w:t>
            </w:r>
            <w:r w:rsidRPr="004607A2">
              <w:rPr>
                <w:color w:val="000000"/>
              </w:rPr>
              <w:t xml:space="preserve"> 1500 об/мин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3180/0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824</w:t>
            </w:r>
          </w:p>
        </w:tc>
      </w:tr>
      <w:tr w:rsidR="00177BE0" w:rsidRPr="004607A2" w:rsidTr="004607A2">
        <w:trPr>
          <w:trHeight w:val="1286"/>
        </w:trPr>
        <w:tc>
          <w:tcPr>
            <w:tcW w:w="589" w:type="dxa"/>
            <w:vMerge w:val="restart"/>
            <w:shd w:val="clear" w:color="auto" w:fill="FFFFFF"/>
          </w:tcPr>
          <w:p w:rsidR="00177BE0" w:rsidRPr="004607A2" w:rsidRDefault="00177BE0" w:rsidP="00C763CD">
            <w:pPr>
              <w:tabs>
                <w:tab w:val="left" w:pos="733"/>
              </w:tabs>
              <w:ind w:left="-79"/>
              <w:jc w:val="center"/>
              <w:rPr>
                <w:color w:val="000000"/>
              </w:rPr>
            </w:pPr>
            <w:r w:rsidRPr="004607A2">
              <w:rPr>
                <w:color w:val="000000"/>
              </w:rPr>
              <w:t>2</w:t>
            </w:r>
          </w:p>
        </w:tc>
        <w:tc>
          <w:tcPr>
            <w:tcW w:w="3926" w:type="dxa"/>
            <w:shd w:val="clear" w:color="auto" w:fill="FFFFFF"/>
          </w:tcPr>
          <w:p w:rsidR="00177BE0" w:rsidRPr="004607A2" w:rsidRDefault="00177BE0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Котельная и тепловые сети, ст.Ленинградская, ул.Степная, 68 (инвентарный номер 847), а также иное движимое имущество:</w:t>
            </w:r>
          </w:p>
        </w:tc>
        <w:tc>
          <w:tcPr>
            <w:tcW w:w="2340" w:type="dxa"/>
            <w:shd w:val="clear" w:color="auto" w:fill="FFFFFF"/>
          </w:tcPr>
          <w:p w:rsidR="00177BE0" w:rsidRPr="004607A2" w:rsidRDefault="00177BE0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319144/165157,28</w:t>
            </w:r>
          </w:p>
        </w:tc>
        <w:tc>
          <w:tcPr>
            <w:tcW w:w="2711" w:type="dxa"/>
            <w:shd w:val="clear" w:color="auto" w:fill="FFFFFF"/>
          </w:tcPr>
          <w:p w:rsidR="00177BE0" w:rsidRPr="004607A2" w:rsidRDefault="00177BE0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 xml:space="preserve">общая площадь 284,2 кв.м. </w:t>
            </w:r>
          </w:p>
          <w:p w:rsidR="00177BE0" w:rsidRPr="004607A2" w:rsidRDefault="00177BE0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кадастровый номер 23:19:0106124:</w:t>
            </w:r>
            <w:r w:rsidR="009C35C3" w:rsidRPr="004607A2">
              <w:rPr>
                <w:color w:val="000000"/>
              </w:rPr>
              <w:t>64</w:t>
            </w:r>
          </w:p>
        </w:tc>
      </w:tr>
      <w:tr w:rsidR="00177BE0" w:rsidRPr="004607A2">
        <w:trPr>
          <w:trHeight w:val="489"/>
        </w:trPr>
        <w:tc>
          <w:tcPr>
            <w:tcW w:w="589" w:type="dxa"/>
            <w:vMerge/>
            <w:vAlign w:val="center"/>
          </w:tcPr>
          <w:p w:rsidR="00177BE0" w:rsidRPr="004607A2" w:rsidRDefault="00177BE0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177BE0" w:rsidRPr="004607A2" w:rsidRDefault="00177BE0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Автоматика АМКО- 7 шт.</w:t>
            </w:r>
          </w:p>
        </w:tc>
        <w:tc>
          <w:tcPr>
            <w:tcW w:w="2340" w:type="dxa"/>
            <w:shd w:val="clear" w:color="auto" w:fill="FFFFFF"/>
          </w:tcPr>
          <w:p w:rsidR="00177BE0" w:rsidRPr="004607A2" w:rsidRDefault="00177BE0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36587/10200,52</w:t>
            </w:r>
          </w:p>
        </w:tc>
        <w:tc>
          <w:tcPr>
            <w:tcW w:w="2711" w:type="dxa"/>
            <w:shd w:val="clear" w:color="auto" w:fill="FFFFFF"/>
          </w:tcPr>
          <w:p w:rsidR="00177BE0" w:rsidRPr="004607A2" w:rsidRDefault="00177BE0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864-870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Емкость горячей воды V-15 куб.м. - 2 шт.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16800/5566,35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1021,1022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Котел «Братск» - 6 шт.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516712/147763,49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850-855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Котел КВГ-4-150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32096/ 9558,86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1005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 xml:space="preserve">Насос К-160/30 N30 </w:t>
            </w:r>
            <w:r w:rsidR="00177BE0" w:rsidRPr="004607A2">
              <w:rPr>
                <w:color w:val="000000"/>
              </w:rPr>
              <w:t>к</w:t>
            </w:r>
            <w:r w:rsidRPr="004607A2">
              <w:rPr>
                <w:color w:val="000000"/>
              </w:rPr>
              <w:t xml:space="preserve">Вт </w:t>
            </w:r>
            <w:r w:rsidR="00177BE0" w:rsidRPr="004607A2">
              <w:rPr>
                <w:color w:val="000000"/>
                <w:lang w:val="en-US"/>
              </w:rPr>
              <w:t>n</w:t>
            </w:r>
            <w:r w:rsidRPr="004607A2">
              <w:rPr>
                <w:color w:val="000000"/>
              </w:rPr>
              <w:t xml:space="preserve"> 1500 об/мин-2 шт.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14490/0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898, 860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 xml:space="preserve">Насос К-20/30 N5,5 </w:t>
            </w:r>
            <w:r w:rsidR="00177BE0" w:rsidRPr="004607A2">
              <w:rPr>
                <w:color w:val="000000"/>
              </w:rPr>
              <w:t>к</w:t>
            </w:r>
            <w:r w:rsidRPr="004607A2">
              <w:rPr>
                <w:color w:val="000000"/>
              </w:rPr>
              <w:t xml:space="preserve">Вт </w:t>
            </w:r>
            <w:r w:rsidR="00177BE0" w:rsidRPr="004607A2">
              <w:rPr>
                <w:color w:val="000000"/>
                <w:lang w:val="en-US"/>
              </w:rPr>
              <w:t>n</w:t>
            </w:r>
            <w:r w:rsidRPr="004607A2">
              <w:rPr>
                <w:color w:val="000000"/>
              </w:rPr>
              <w:t xml:space="preserve"> 3000 об/мин - 2 шт.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4558/0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862, 863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 xml:space="preserve">Насос К-45/30 N7,5 </w:t>
            </w:r>
            <w:r w:rsidR="00177BE0" w:rsidRPr="004607A2">
              <w:rPr>
                <w:color w:val="000000"/>
              </w:rPr>
              <w:t>к</w:t>
            </w:r>
            <w:r w:rsidRPr="004607A2">
              <w:rPr>
                <w:color w:val="000000"/>
              </w:rPr>
              <w:t xml:space="preserve">Вт </w:t>
            </w:r>
            <w:r w:rsidR="00177BE0" w:rsidRPr="004607A2">
              <w:rPr>
                <w:color w:val="000000"/>
                <w:lang w:val="en-US"/>
              </w:rPr>
              <w:t>n</w:t>
            </w:r>
            <w:r w:rsidRPr="004607A2">
              <w:rPr>
                <w:color w:val="000000"/>
              </w:rPr>
              <w:t xml:space="preserve"> 3000 об/мин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2279/0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859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Насос K-90/30N11KBT n 3000 об/мин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2279/0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861</w:t>
            </w:r>
          </w:p>
        </w:tc>
      </w:tr>
      <w:tr w:rsidR="002C57B3" w:rsidRPr="004607A2">
        <w:trPr>
          <w:trHeight w:val="906"/>
        </w:trPr>
        <w:tc>
          <w:tcPr>
            <w:tcW w:w="589" w:type="dxa"/>
            <w:vMerge/>
            <w:vAlign w:val="center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Теплообменник ТОР - 0,15 -23,1-2Х</w:t>
            </w:r>
          </w:p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 xml:space="preserve">(39В/38В+38В/39В) </w:t>
            </w:r>
          </w:p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инв. № 10115</w:t>
            </w:r>
          </w:p>
        </w:tc>
        <w:tc>
          <w:tcPr>
            <w:tcW w:w="2340" w:type="dxa"/>
            <w:shd w:val="clear" w:color="auto" w:fill="FFFFFF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119923,73/ 104065,97</w:t>
            </w:r>
          </w:p>
        </w:tc>
        <w:tc>
          <w:tcPr>
            <w:tcW w:w="2711" w:type="dxa"/>
            <w:shd w:val="clear" w:color="auto" w:fill="FFFFFF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10115</w:t>
            </w:r>
          </w:p>
        </w:tc>
      </w:tr>
      <w:tr w:rsidR="00177BE0" w:rsidRPr="004607A2">
        <w:trPr>
          <w:trHeight w:val="491"/>
        </w:trPr>
        <w:tc>
          <w:tcPr>
            <w:tcW w:w="589" w:type="dxa"/>
            <w:vMerge/>
            <w:vAlign w:val="center"/>
          </w:tcPr>
          <w:p w:rsidR="00177BE0" w:rsidRPr="004607A2" w:rsidRDefault="00177BE0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177BE0" w:rsidRPr="004607A2" w:rsidRDefault="00177BE0" w:rsidP="00177BE0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Трубопровод наружных тепловых сетей (СКС ХОС)</w:t>
            </w:r>
          </w:p>
        </w:tc>
        <w:tc>
          <w:tcPr>
            <w:tcW w:w="2340" w:type="dxa"/>
            <w:shd w:val="clear" w:color="auto" w:fill="FFFFFF"/>
          </w:tcPr>
          <w:p w:rsidR="00177BE0" w:rsidRPr="004607A2" w:rsidRDefault="00177BE0" w:rsidP="00177BE0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922518/0</w:t>
            </w:r>
          </w:p>
        </w:tc>
        <w:tc>
          <w:tcPr>
            <w:tcW w:w="2711" w:type="dxa"/>
            <w:shd w:val="clear" w:color="auto" w:fill="FFFFFF"/>
          </w:tcPr>
          <w:p w:rsidR="00177BE0" w:rsidRPr="004607A2" w:rsidRDefault="00177BE0" w:rsidP="00177BE0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848</w:t>
            </w:r>
          </w:p>
        </w:tc>
      </w:tr>
      <w:tr w:rsidR="002C57B3" w:rsidRPr="004607A2">
        <w:trPr>
          <w:trHeight w:val="1930"/>
        </w:trPr>
        <w:tc>
          <w:tcPr>
            <w:tcW w:w="589" w:type="dxa"/>
            <w:vMerge w:val="restart"/>
            <w:shd w:val="clear" w:color="auto" w:fill="FFFFFF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jc w:val="center"/>
              <w:rPr>
                <w:color w:val="000000"/>
              </w:rPr>
            </w:pPr>
            <w:r w:rsidRPr="004607A2">
              <w:rPr>
                <w:color w:val="000000"/>
              </w:rPr>
              <w:lastRenderedPageBreak/>
              <w:t>3</w:t>
            </w:r>
          </w:p>
        </w:tc>
        <w:tc>
          <w:tcPr>
            <w:tcW w:w="3926" w:type="dxa"/>
            <w:shd w:val="clear" w:color="auto" w:fill="FFFFFF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 xml:space="preserve">Котельная и тепловые сети, </w:t>
            </w:r>
          </w:p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ст.Ленинградская, пер.Кооперативный, 4-6 (инвентарный номер 1169), а также иное движимое имущество:</w:t>
            </w:r>
          </w:p>
        </w:tc>
        <w:tc>
          <w:tcPr>
            <w:tcW w:w="2340" w:type="dxa"/>
            <w:shd w:val="clear" w:color="auto" w:fill="FFFFFF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8 470/0</w:t>
            </w:r>
          </w:p>
        </w:tc>
        <w:tc>
          <w:tcPr>
            <w:tcW w:w="2711" w:type="dxa"/>
            <w:shd w:val="clear" w:color="auto" w:fill="FFFFFF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 xml:space="preserve">общая площадь 56,1 кв.м. </w:t>
            </w:r>
          </w:p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кадастровый номер 23:19:0106129:</w:t>
            </w:r>
            <w:r w:rsidR="009C35C3" w:rsidRPr="004607A2">
              <w:rPr>
                <w:color w:val="000000"/>
              </w:rPr>
              <w:t>55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Автоматика АМКО- 2 шт.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4479/0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1170-1171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Трубопровод наруж.теплов.сетей d-150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92870/0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129</w:t>
            </w:r>
          </w:p>
        </w:tc>
      </w:tr>
      <w:tr w:rsidR="002C57B3" w:rsidRPr="004607A2" w:rsidTr="004607A2">
        <w:trPr>
          <w:trHeight w:val="1180"/>
        </w:trPr>
        <w:tc>
          <w:tcPr>
            <w:tcW w:w="589" w:type="dxa"/>
            <w:vMerge w:val="restart"/>
            <w:shd w:val="clear" w:color="auto" w:fill="FFFFFF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jc w:val="center"/>
              <w:rPr>
                <w:color w:val="000000"/>
              </w:rPr>
            </w:pPr>
            <w:r w:rsidRPr="004607A2">
              <w:rPr>
                <w:color w:val="000000"/>
              </w:rPr>
              <w:t>4</w:t>
            </w:r>
          </w:p>
        </w:tc>
        <w:tc>
          <w:tcPr>
            <w:tcW w:w="3926" w:type="dxa"/>
            <w:shd w:val="clear" w:color="auto" w:fill="FFFFFF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Котельная и тепловые сети, ст.Ленинградская, ул.Кооперации, 84 и, (инвентарный номер 11), а также иное движимое имущество:</w:t>
            </w:r>
          </w:p>
        </w:tc>
        <w:tc>
          <w:tcPr>
            <w:tcW w:w="2340" w:type="dxa"/>
            <w:shd w:val="clear" w:color="auto" w:fill="FFFFFF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187354/0</w:t>
            </w:r>
          </w:p>
        </w:tc>
        <w:tc>
          <w:tcPr>
            <w:tcW w:w="2711" w:type="dxa"/>
            <w:shd w:val="clear" w:color="auto" w:fill="FFFFFF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 xml:space="preserve">общая площадь 300,3 кв.м. </w:t>
            </w:r>
          </w:p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кадастровый номер 23:19:0106157:</w:t>
            </w:r>
            <w:r w:rsidR="009C35C3" w:rsidRPr="004607A2">
              <w:rPr>
                <w:color w:val="000000"/>
              </w:rPr>
              <w:t>243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Автоматика АМКО - 6 шт.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30993/0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492 - 497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2C57B3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Водонагреватель емкостной</w:t>
            </w:r>
          </w:p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D 1000 V 1,5 куб.м</w:t>
            </w:r>
            <w:r w:rsidR="002C57B3" w:rsidRPr="004607A2">
              <w:rPr>
                <w:color w:val="000000"/>
              </w:rPr>
              <w:t>.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2049/0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253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2C57B3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 xml:space="preserve">Горелки газовые БИТ -2-8 </w:t>
            </w:r>
          </w:p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18 шт.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28938/0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791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Емкость горячей воды V-25 куб.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27456/0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255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Котел «Минск - 1»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9502/0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218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Котел КС-1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66785/0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789,219,222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Насос К-160/30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13833/0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1043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Насос К-20/30 3 шт.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13853/0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843-845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Трубопровод наружных тепловых сетей d-50-150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1</w:t>
            </w:r>
            <w:r w:rsidR="002C57B3" w:rsidRPr="004607A2">
              <w:rPr>
                <w:color w:val="000000"/>
              </w:rPr>
              <w:t> </w:t>
            </w:r>
            <w:r w:rsidRPr="004607A2">
              <w:rPr>
                <w:color w:val="000000"/>
              </w:rPr>
              <w:t>133</w:t>
            </w:r>
            <w:r w:rsidR="002C57B3" w:rsidRPr="004607A2">
              <w:rPr>
                <w:color w:val="000000"/>
              </w:rPr>
              <w:t> </w:t>
            </w:r>
            <w:r w:rsidRPr="004607A2">
              <w:rPr>
                <w:color w:val="000000"/>
              </w:rPr>
              <w:t>199/0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132-140</w:t>
            </w:r>
          </w:p>
        </w:tc>
      </w:tr>
      <w:tr w:rsidR="002C57B3" w:rsidRPr="004607A2" w:rsidTr="004607A2">
        <w:trPr>
          <w:trHeight w:val="1208"/>
        </w:trPr>
        <w:tc>
          <w:tcPr>
            <w:tcW w:w="589" w:type="dxa"/>
            <w:vMerge w:val="restart"/>
            <w:shd w:val="clear" w:color="auto" w:fill="FFFFFF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jc w:val="center"/>
              <w:rPr>
                <w:color w:val="000000"/>
              </w:rPr>
            </w:pPr>
            <w:r w:rsidRPr="004607A2">
              <w:rPr>
                <w:color w:val="000000"/>
              </w:rPr>
              <w:t>5</w:t>
            </w:r>
          </w:p>
        </w:tc>
        <w:tc>
          <w:tcPr>
            <w:tcW w:w="3926" w:type="dxa"/>
            <w:shd w:val="clear" w:color="auto" w:fill="FFFFFF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Котельная и тепловые сети, ст. Ленинградская, ул.Заводская, 25а (инвентарный номер 716), а также иное движимое имущество:</w:t>
            </w:r>
          </w:p>
        </w:tc>
        <w:tc>
          <w:tcPr>
            <w:tcW w:w="2340" w:type="dxa"/>
            <w:shd w:val="clear" w:color="auto" w:fill="FFFFFF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48144/21155,3</w:t>
            </w:r>
          </w:p>
        </w:tc>
        <w:tc>
          <w:tcPr>
            <w:tcW w:w="2711" w:type="dxa"/>
            <w:shd w:val="clear" w:color="auto" w:fill="FFFFFF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общая площадь 53,2 кв.м. кадастровый номер 23:19:0106146:</w:t>
            </w:r>
            <w:r w:rsidR="009C35C3" w:rsidRPr="004607A2">
              <w:rPr>
                <w:color w:val="000000"/>
              </w:rPr>
              <w:t>23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Автоматика АМКО - 2 шт.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5991/1770,19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1016- 1017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Котел «Энергия - 6»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1 706/293,37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738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Насос Calpeda NM 50/16 BE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42 370/39 280,55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10117</w:t>
            </w:r>
          </w:p>
        </w:tc>
      </w:tr>
      <w:tr w:rsidR="002C57B3" w:rsidRPr="004607A2">
        <w:trPr>
          <w:trHeight w:val="605"/>
        </w:trPr>
        <w:tc>
          <w:tcPr>
            <w:tcW w:w="589" w:type="dxa"/>
            <w:vMerge/>
            <w:vAlign w:val="center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Технологический трубопровод d-25-100</w:t>
            </w:r>
          </w:p>
        </w:tc>
        <w:tc>
          <w:tcPr>
            <w:tcW w:w="2340" w:type="dxa"/>
            <w:shd w:val="clear" w:color="auto" w:fill="FFFFFF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3 610/0</w:t>
            </w:r>
          </w:p>
        </w:tc>
        <w:tc>
          <w:tcPr>
            <w:tcW w:w="2711" w:type="dxa"/>
            <w:shd w:val="clear" w:color="auto" w:fill="FFFFFF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718</w:t>
            </w:r>
          </w:p>
        </w:tc>
      </w:tr>
      <w:tr w:rsidR="002C57B3" w:rsidRPr="004607A2" w:rsidTr="004607A2">
        <w:trPr>
          <w:trHeight w:val="1241"/>
        </w:trPr>
        <w:tc>
          <w:tcPr>
            <w:tcW w:w="589" w:type="dxa"/>
            <w:vMerge w:val="restart"/>
            <w:shd w:val="clear" w:color="auto" w:fill="FFFFFF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jc w:val="center"/>
              <w:rPr>
                <w:color w:val="000000"/>
              </w:rPr>
            </w:pPr>
            <w:r w:rsidRPr="004607A2">
              <w:rPr>
                <w:color w:val="000000"/>
              </w:rPr>
              <w:t>6</w:t>
            </w:r>
          </w:p>
        </w:tc>
        <w:tc>
          <w:tcPr>
            <w:tcW w:w="3926" w:type="dxa"/>
            <w:shd w:val="clear" w:color="auto" w:fill="FFFFFF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Котельная и тепловые сети, ст. Ленинградская, ул.Жлобы, 47-а, (инвентарный номер 658), а также иное движи</w:t>
            </w:r>
            <w:bookmarkStart w:id="0" w:name="_GoBack"/>
            <w:bookmarkEnd w:id="0"/>
            <w:r w:rsidRPr="004607A2">
              <w:rPr>
                <w:color w:val="000000"/>
              </w:rPr>
              <w:t>мое имущество:</w:t>
            </w:r>
          </w:p>
        </w:tc>
        <w:tc>
          <w:tcPr>
            <w:tcW w:w="2340" w:type="dxa"/>
            <w:shd w:val="clear" w:color="auto" w:fill="FFFFFF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2 160 120/</w:t>
            </w:r>
          </w:p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155 7599,80</w:t>
            </w:r>
          </w:p>
        </w:tc>
        <w:tc>
          <w:tcPr>
            <w:tcW w:w="2711" w:type="dxa"/>
            <w:shd w:val="clear" w:color="auto" w:fill="FFFFFF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 xml:space="preserve">общая площадь 656,7 кв.м. </w:t>
            </w:r>
          </w:p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кадастровый номер 23:19:0106183:</w:t>
            </w:r>
            <w:r w:rsidR="009C35C3" w:rsidRPr="004607A2">
              <w:rPr>
                <w:color w:val="000000"/>
              </w:rPr>
              <w:t>25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Автоматика Контур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8 986,5/ 2 655,44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1012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Автоматика Контур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1 487/0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652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Автоматика Контур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19 244/0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631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Благоустройство площадок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99 602/21 029,31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672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Дымовая труба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8 012/582,01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686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Дымосос ДН</w:t>
            </w:r>
            <w:r w:rsidR="002C57B3" w:rsidRPr="004607A2">
              <w:rPr>
                <w:color w:val="000000"/>
              </w:rPr>
              <w:t xml:space="preserve"> 103 </w:t>
            </w:r>
            <w:r w:rsidRPr="004607A2">
              <w:rPr>
                <w:color w:val="000000"/>
              </w:rPr>
              <w:t>шт.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10 393/0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662-664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 xml:space="preserve">Котел КВГ04-150 </w:t>
            </w:r>
            <w:r w:rsidR="002C57B3" w:rsidRPr="004607A2">
              <w:rPr>
                <w:color w:val="000000"/>
              </w:rPr>
              <w:t xml:space="preserve">3 </w:t>
            </w:r>
            <w:r w:rsidRPr="004607A2">
              <w:rPr>
                <w:color w:val="000000"/>
              </w:rPr>
              <w:t>шт.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93756/13217,47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659-661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2C57B3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 xml:space="preserve">Насос К 90/35N 18,5 кВт </w:t>
            </w:r>
          </w:p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N3000 об/мин.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6 080/0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1117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Насос К 160/30N30</w:t>
            </w:r>
            <w:r w:rsidR="002C57B3" w:rsidRPr="004607A2">
              <w:rPr>
                <w:color w:val="000000"/>
              </w:rPr>
              <w:t xml:space="preserve"> кВт</w:t>
            </w:r>
            <w:r w:rsidR="002C57B3" w:rsidRPr="004607A2">
              <w:rPr>
                <w:color w:val="000000"/>
                <w:lang w:val="en-US"/>
              </w:rPr>
              <w:t>n</w:t>
            </w:r>
            <w:r w:rsidRPr="004607A2">
              <w:rPr>
                <w:color w:val="000000"/>
              </w:rPr>
              <w:t xml:space="preserve"> 1500 об/мин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13833,67/0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1044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HacocK160/30N30KBT п 1500 об/мин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3000/0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1023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HacocK290/30N37KBT п 1500 об/мин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15 650/0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1065</w:t>
            </w:r>
          </w:p>
        </w:tc>
      </w:tr>
      <w:tr w:rsidR="002C57B3" w:rsidRPr="004607A2">
        <w:trPr>
          <w:trHeight w:val="169"/>
        </w:trPr>
        <w:tc>
          <w:tcPr>
            <w:tcW w:w="589" w:type="dxa"/>
            <w:vMerge/>
            <w:vAlign w:val="center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Насос К 290/30-дв-37/1500 об/мин.</w:t>
            </w:r>
          </w:p>
        </w:tc>
        <w:tc>
          <w:tcPr>
            <w:tcW w:w="2340" w:type="dxa"/>
            <w:shd w:val="clear" w:color="auto" w:fill="FFFFFF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29299,92/0</w:t>
            </w:r>
          </w:p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 </w:t>
            </w:r>
          </w:p>
        </w:tc>
        <w:tc>
          <w:tcPr>
            <w:tcW w:w="2711" w:type="dxa"/>
            <w:shd w:val="clear" w:color="auto" w:fill="FFFFFF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номер1122</w:t>
            </w:r>
          </w:p>
        </w:tc>
      </w:tr>
      <w:tr w:rsidR="002C57B3" w:rsidRPr="004607A2">
        <w:trPr>
          <w:trHeight w:val="349"/>
        </w:trPr>
        <w:tc>
          <w:tcPr>
            <w:tcW w:w="589" w:type="dxa"/>
            <w:vMerge/>
            <w:vAlign w:val="center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Насос К-290/30 дв - 37/1800 об/мин</w:t>
            </w:r>
          </w:p>
        </w:tc>
        <w:tc>
          <w:tcPr>
            <w:tcW w:w="2340" w:type="dxa"/>
            <w:shd w:val="clear" w:color="auto" w:fill="FFFFFF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13100,01/0</w:t>
            </w:r>
          </w:p>
        </w:tc>
        <w:tc>
          <w:tcPr>
            <w:tcW w:w="2711" w:type="dxa"/>
            <w:shd w:val="clear" w:color="auto" w:fill="FFFFFF"/>
          </w:tcPr>
          <w:p w:rsidR="002C57B3" w:rsidRPr="004607A2" w:rsidRDefault="002C57B3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1126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НасосК-90/35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8059,5/0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902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D50562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  <w:lang w:val="en-US"/>
              </w:rPr>
            </w:pPr>
            <w:r w:rsidRPr="004607A2">
              <w:rPr>
                <w:color w:val="000000"/>
              </w:rPr>
              <w:t>Теплообменник VR-X-</w:t>
            </w:r>
          </w:p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26Мх73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266525,43/ 119936,13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0001</w:t>
            </w:r>
          </w:p>
        </w:tc>
      </w:tr>
      <w:tr w:rsidR="00D50562" w:rsidRPr="004607A2" w:rsidTr="004607A2">
        <w:trPr>
          <w:trHeight w:val="707"/>
        </w:trPr>
        <w:tc>
          <w:tcPr>
            <w:tcW w:w="589" w:type="dxa"/>
            <w:vMerge/>
            <w:vAlign w:val="center"/>
          </w:tcPr>
          <w:p w:rsidR="00D50562" w:rsidRPr="004607A2" w:rsidRDefault="00D50562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D50562" w:rsidRPr="004607A2" w:rsidRDefault="00D50562" w:rsidP="00C763CD">
            <w:pPr>
              <w:tabs>
                <w:tab w:val="left" w:pos="733"/>
              </w:tabs>
              <w:ind w:left="-79"/>
              <w:rPr>
                <w:color w:val="000000"/>
                <w:lang w:val="en-US"/>
              </w:rPr>
            </w:pPr>
            <w:r w:rsidRPr="004607A2">
              <w:rPr>
                <w:color w:val="000000"/>
              </w:rPr>
              <w:t>Теплообменник VR-X-</w:t>
            </w:r>
          </w:p>
          <w:p w:rsidR="00D50562" w:rsidRPr="004607A2" w:rsidRDefault="00D50562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26Мх73</w:t>
            </w:r>
          </w:p>
        </w:tc>
        <w:tc>
          <w:tcPr>
            <w:tcW w:w="2340" w:type="dxa"/>
            <w:shd w:val="clear" w:color="auto" w:fill="FFFFFF"/>
          </w:tcPr>
          <w:p w:rsidR="00D50562" w:rsidRPr="004607A2" w:rsidRDefault="00D50562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266525,42/ 119936,12</w:t>
            </w:r>
          </w:p>
        </w:tc>
        <w:tc>
          <w:tcPr>
            <w:tcW w:w="2711" w:type="dxa"/>
            <w:shd w:val="clear" w:color="auto" w:fill="FFFFFF"/>
          </w:tcPr>
          <w:p w:rsidR="00D50562" w:rsidRPr="004607A2" w:rsidRDefault="00D50562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0002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Трансформатор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6 877/89,13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687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Трубопровод наружных тепловых сетей d-100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499 419/146 691,63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1026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Трубопровод наружных тепловых сетей d-100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128520/ 34474,4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1019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Трубопровод наружных тепловых сетей d-200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750976/ 40843,75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632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Трубопровод наружных тепловых сетей d-40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9 903/915,31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733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Трубопровод наружных тепловых сетей d-80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833490/86 853,19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694</w:t>
            </w:r>
          </w:p>
        </w:tc>
      </w:tr>
      <w:tr w:rsidR="00177BE0" w:rsidRPr="004607A2">
        <w:trPr>
          <w:trHeight w:val="390"/>
        </w:trPr>
        <w:tc>
          <w:tcPr>
            <w:tcW w:w="589" w:type="dxa"/>
            <w:vMerge/>
            <w:vAlign w:val="center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</w:p>
        </w:tc>
        <w:tc>
          <w:tcPr>
            <w:tcW w:w="3926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Щит групповой</w:t>
            </w:r>
          </w:p>
        </w:tc>
        <w:tc>
          <w:tcPr>
            <w:tcW w:w="2340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8122/135,17</w:t>
            </w:r>
          </w:p>
        </w:tc>
        <w:tc>
          <w:tcPr>
            <w:tcW w:w="2711" w:type="dxa"/>
            <w:shd w:val="clear" w:color="auto" w:fill="FFFFFF"/>
          </w:tcPr>
          <w:p w:rsidR="00C763CD" w:rsidRPr="004607A2" w:rsidRDefault="00C763CD" w:rsidP="00C763CD">
            <w:pPr>
              <w:tabs>
                <w:tab w:val="left" w:pos="733"/>
              </w:tabs>
              <w:ind w:left="-79"/>
              <w:rPr>
                <w:color w:val="000000"/>
              </w:rPr>
            </w:pPr>
            <w:r w:rsidRPr="004607A2">
              <w:rPr>
                <w:color w:val="000000"/>
              </w:rPr>
              <w:t>инвентарный номер 688</w:t>
            </w:r>
          </w:p>
        </w:tc>
      </w:tr>
    </w:tbl>
    <w:p w:rsidR="00C763CD" w:rsidRPr="00D50562" w:rsidRDefault="00C763CD">
      <w:pPr>
        <w:rPr>
          <w:sz w:val="28"/>
          <w:szCs w:val="28"/>
        </w:rPr>
      </w:pPr>
    </w:p>
    <w:p w:rsidR="00C763CD" w:rsidRPr="00D50562" w:rsidRDefault="00C763CD">
      <w:pPr>
        <w:rPr>
          <w:sz w:val="28"/>
          <w:szCs w:val="28"/>
        </w:rPr>
      </w:pPr>
    </w:p>
    <w:p w:rsidR="00D50562" w:rsidRPr="00D50562" w:rsidRDefault="00D50562">
      <w:pPr>
        <w:rPr>
          <w:sz w:val="28"/>
          <w:szCs w:val="28"/>
        </w:rPr>
      </w:pPr>
    </w:p>
    <w:p w:rsidR="003C40E3" w:rsidRDefault="003C40E3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D50562" w:rsidRPr="00D50562" w:rsidRDefault="003C40E3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                                  А.Н.Шередекин</w:t>
      </w:r>
    </w:p>
    <w:sectPr w:rsidR="00D50562" w:rsidRPr="00D50562" w:rsidSect="00D50562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159" w:rsidRDefault="00C84159">
      <w:r>
        <w:separator/>
      </w:r>
    </w:p>
  </w:endnote>
  <w:endnote w:type="continuationSeparator" w:id="1">
    <w:p w:rsidR="00C84159" w:rsidRDefault="00C84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159" w:rsidRDefault="00C84159">
      <w:r>
        <w:separator/>
      </w:r>
    </w:p>
  </w:footnote>
  <w:footnote w:type="continuationSeparator" w:id="1">
    <w:p w:rsidR="00C84159" w:rsidRDefault="00C841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562" w:rsidRDefault="00C348D6" w:rsidP="00F339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5056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50562" w:rsidRDefault="00D5056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562" w:rsidRDefault="00C348D6" w:rsidP="00F339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5056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A30D1">
      <w:rPr>
        <w:rStyle w:val="a4"/>
        <w:noProof/>
      </w:rPr>
      <w:t>4</w:t>
    </w:r>
    <w:r>
      <w:rPr>
        <w:rStyle w:val="a4"/>
      </w:rPr>
      <w:fldChar w:fldCharType="end"/>
    </w:r>
  </w:p>
  <w:p w:rsidR="00D50562" w:rsidRDefault="00D5056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63CD"/>
    <w:rsid w:val="000239BC"/>
    <w:rsid w:val="0017009D"/>
    <w:rsid w:val="00177BE0"/>
    <w:rsid w:val="002C57B3"/>
    <w:rsid w:val="00301D8A"/>
    <w:rsid w:val="00351A8B"/>
    <w:rsid w:val="003C40E3"/>
    <w:rsid w:val="004607A2"/>
    <w:rsid w:val="009C35C3"/>
    <w:rsid w:val="00AA30D1"/>
    <w:rsid w:val="00C348D6"/>
    <w:rsid w:val="00C73A74"/>
    <w:rsid w:val="00C763CD"/>
    <w:rsid w:val="00C84159"/>
    <w:rsid w:val="00D50562"/>
    <w:rsid w:val="00F33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48D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5056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50562"/>
  </w:style>
  <w:style w:type="paragraph" w:styleId="a5">
    <w:name w:val="Balloon Text"/>
    <w:basedOn w:val="a"/>
    <w:link w:val="a6"/>
    <w:rsid w:val="003C40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C40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2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983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6576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Коваленко</dc:creator>
  <cp:keywords/>
  <dc:description/>
  <cp:lastModifiedBy>Admin</cp:lastModifiedBy>
  <cp:revision>8</cp:revision>
  <cp:lastPrinted>2015-12-04T11:38:00Z</cp:lastPrinted>
  <dcterms:created xsi:type="dcterms:W3CDTF">2015-11-25T05:58:00Z</dcterms:created>
  <dcterms:modified xsi:type="dcterms:W3CDTF">2015-12-04T11:38:00Z</dcterms:modified>
</cp:coreProperties>
</file>